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155bdb916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a0788cc35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Rupuli,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6efa04d1646d6" /><Relationship Type="http://schemas.openxmlformats.org/officeDocument/2006/relationships/numbering" Target="/word/numbering.xml" Id="Rcc4236c50fb84864" /><Relationship Type="http://schemas.openxmlformats.org/officeDocument/2006/relationships/settings" Target="/word/settings.xml" Id="Ra9c5e6364def47d8" /><Relationship Type="http://schemas.openxmlformats.org/officeDocument/2006/relationships/image" Target="/word/media/763bf0d0-0940-4675-8333-935d737a6a45.png" Id="Rb97a0788cc3546c4" /></Relationships>
</file>