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b70fd3230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6268dd5e8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Ruzina,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810671d654642" /><Relationship Type="http://schemas.openxmlformats.org/officeDocument/2006/relationships/numbering" Target="/word/numbering.xml" Id="Rf27fe33b52594f17" /><Relationship Type="http://schemas.openxmlformats.org/officeDocument/2006/relationships/settings" Target="/word/settings.xml" Id="R02ec67207a3b463f" /><Relationship Type="http://schemas.openxmlformats.org/officeDocument/2006/relationships/image" Target="/word/media/9d3fc4b8-e1ce-407c-88eb-a16eff9ffd3a.png" Id="R3b66268dd5e84c0e" /></Relationships>
</file>