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6445f137d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6b46349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Sibilina,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3733b4034b60" /><Relationship Type="http://schemas.openxmlformats.org/officeDocument/2006/relationships/numbering" Target="/word/numbering.xml" Id="R7d10967315f64420" /><Relationship Type="http://schemas.openxmlformats.org/officeDocument/2006/relationships/settings" Target="/word/settings.xml" Id="R549fecf22d1b482e" /><Relationship Type="http://schemas.openxmlformats.org/officeDocument/2006/relationships/image" Target="/word/media/df7095c4-e2e5-40ef-baba-b301e4a29160.png" Id="R8a976b46349b426b" /></Relationships>
</file>