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310eff744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2e25ee5ed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Silenieki,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288021c664d8e" /><Relationship Type="http://schemas.openxmlformats.org/officeDocument/2006/relationships/numbering" Target="/word/numbering.xml" Id="Ra38d14054c694848" /><Relationship Type="http://schemas.openxmlformats.org/officeDocument/2006/relationships/settings" Target="/word/settings.xml" Id="R728f2920caf04426" /><Relationship Type="http://schemas.openxmlformats.org/officeDocument/2006/relationships/image" Target="/word/media/9bfd33c7-73e8-4949-a28a-699adf8808da.png" Id="R4e82e25ee5ed4d23" /></Relationships>
</file>