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69834106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c1cb0c33a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Skujetnieki,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4715c0e6d4cec" /><Relationship Type="http://schemas.openxmlformats.org/officeDocument/2006/relationships/numbering" Target="/word/numbering.xml" Id="Ra567b9b368d846f0" /><Relationship Type="http://schemas.openxmlformats.org/officeDocument/2006/relationships/settings" Target="/word/settings.xml" Id="Rbd96c548ec734ccd" /><Relationship Type="http://schemas.openxmlformats.org/officeDocument/2006/relationships/image" Target="/word/media/c3f98e1e-29f1-42bd-8f94-f92887587543.png" Id="R601c1cb0c33a40ab" /></Relationships>
</file>