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c686c0c8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5b6162e40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Sobolevka,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d775ffa654455" /><Relationship Type="http://schemas.openxmlformats.org/officeDocument/2006/relationships/numbering" Target="/word/numbering.xml" Id="R006079018f3841db" /><Relationship Type="http://schemas.openxmlformats.org/officeDocument/2006/relationships/settings" Target="/word/settings.xml" Id="R47ac10cdb279493d" /><Relationship Type="http://schemas.openxmlformats.org/officeDocument/2006/relationships/image" Target="/word/media/3034bc85-9ff9-4c8e-af3f-2ff8777c0863.png" Id="R8105b6162e404627" /></Relationships>
</file>