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1b55e680a14d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a55bf8666e4e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Spridzeni,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c67eab3ac24647" /><Relationship Type="http://schemas.openxmlformats.org/officeDocument/2006/relationships/numbering" Target="/word/numbering.xml" Id="R4c2209f4c5084eac" /><Relationship Type="http://schemas.openxmlformats.org/officeDocument/2006/relationships/settings" Target="/word/settings.xml" Id="Rb5a0c958486446b2" /><Relationship Type="http://schemas.openxmlformats.org/officeDocument/2006/relationships/image" Target="/word/media/d019bc4b-407b-4df8-8155-2164961de510.png" Id="Rc6a55bf8666e4efc" /></Relationships>
</file>