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2da58ab82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8143b6874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e7cb1d1b449ba" /><Relationship Type="http://schemas.openxmlformats.org/officeDocument/2006/relationships/numbering" Target="/word/numbering.xml" Id="Rfde13113de94409a" /><Relationship Type="http://schemas.openxmlformats.org/officeDocument/2006/relationships/settings" Target="/word/settings.xml" Id="Rad0592e0ed074fb2" /><Relationship Type="http://schemas.openxmlformats.org/officeDocument/2006/relationships/image" Target="/word/media/1e834bbb-f982-4629-8523-d467a72407d9.png" Id="R6b88143b6874402a" /></Relationships>
</file>