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f5a4b0377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a4d498e3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Turaidas Skola,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72ee756f441c" /><Relationship Type="http://schemas.openxmlformats.org/officeDocument/2006/relationships/numbering" Target="/word/numbering.xml" Id="R4eb479ab96f94051" /><Relationship Type="http://schemas.openxmlformats.org/officeDocument/2006/relationships/settings" Target="/word/settings.xml" Id="Rb68cf767e5284157" /><Relationship Type="http://schemas.openxmlformats.org/officeDocument/2006/relationships/image" Target="/word/media/1fa25329-85c4-4444-a75d-fc6807be3a1a.png" Id="Re12a4d498e3f4a8f" /></Relationships>
</file>