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5ab29f933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675971480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5e6fef97a4cc6" /><Relationship Type="http://schemas.openxmlformats.org/officeDocument/2006/relationships/numbering" Target="/word/numbering.xml" Id="R389ba59eabce4124" /><Relationship Type="http://schemas.openxmlformats.org/officeDocument/2006/relationships/settings" Target="/word/settings.xml" Id="Rb54f864f54ad45f2" /><Relationship Type="http://schemas.openxmlformats.org/officeDocument/2006/relationships/image" Target="/word/media/7471603e-ab45-4b95-bf16-4a0fa7a597ea.png" Id="R93b675971480406e" /></Relationships>
</file>