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dbe04a99a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ffefcad04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Vandzene,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f8ad9fd84ea6" /><Relationship Type="http://schemas.openxmlformats.org/officeDocument/2006/relationships/numbering" Target="/word/numbering.xml" Id="R6a2ffa6214274ebe" /><Relationship Type="http://schemas.openxmlformats.org/officeDocument/2006/relationships/settings" Target="/word/settings.xml" Id="Rb0ab586adac64a39" /><Relationship Type="http://schemas.openxmlformats.org/officeDocument/2006/relationships/image" Target="/word/media/c757ceaf-1cbf-4f30-a76d-c5d5237d777c.png" Id="R481ffefcad0444bb" /></Relationships>
</file>