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a61a43b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900fa22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Varieba,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7d2edc4541cf" /><Relationship Type="http://schemas.openxmlformats.org/officeDocument/2006/relationships/numbering" Target="/word/numbering.xml" Id="Rc62684df71ef47d4" /><Relationship Type="http://schemas.openxmlformats.org/officeDocument/2006/relationships/settings" Target="/word/settings.xml" Id="R1b14c4b7ed9f463c" /><Relationship Type="http://schemas.openxmlformats.org/officeDocument/2006/relationships/image" Target="/word/media/96d7bc0a-3d81-4ceb-ab55-77cb3cfced38.png" Id="Rae86900fa22c4ef9" /></Relationships>
</file>