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cd29c1e4e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730cb17f0145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Variesi,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36bb647ba84c53" /><Relationship Type="http://schemas.openxmlformats.org/officeDocument/2006/relationships/numbering" Target="/word/numbering.xml" Id="R00f656c44db542a5" /><Relationship Type="http://schemas.openxmlformats.org/officeDocument/2006/relationships/settings" Target="/word/settings.xml" Id="R618e9d5531e34c45" /><Relationship Type="http://schemas.openxmlformats.org/officeDocument/2006/relationships/image" Target="/word/media/e9f4f20b-eb75-4c8b-8d39-58a8bead5dc6.png" Id="Rbd730cb17f01454e" /></Relationships>
</file>