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6e8d18ee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bcabac8f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Vigkale,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804c6249240c8" /><Relationship Type="http://schemas.openxmlformats.org/officeDocument/2006/relationships/numbering" Target="/word/numbering.xml" Id="R56ff46f456b044ec" /><Relationship Type="http://schemas.openxmlformats.org/officeDocument/2006/relationships/settings" Target="/word/settings.xml" Id="R993c1a40ccf842e8" /><Relationship Type="http://schemas.openxmlformats.org/officeDocument/2006/relationships/image" Target="/word/media/149417f3-ac66-473e-80a3-a056b2adf1fd.png" Id="Rc27dbcabac8f41dc" /></Relationships>
</file>