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9c42920f5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635e8c5e0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2b93053554706" /><Relationship Type="http://schemas.openxmlformats.org/officeDocument/2006/relationships/numbering" Target="/word/numbering.xml" Id="R7431230bf1d34f02" /><Relationship Type="http://schemas.openxmlformats.org/officeDocument/2006/relationships/settings" Target="/word/settings.xml" Id="Rad76ecc9b161468b" /><Relationship Type="http://schemas.openxmlformats.org/officeDocument/2006/relationships/image" Target="/word/media/e8da0e38-74c4-42ca-a2be-8a3132ef9171.png" Id="R6d3635e8c5e04928" /></Relationships>
</file>