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2bacfaaeb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13ef4364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f677f30ef47cb" /><Relationship Type="http://schemas.openxmlformats.org/officeDocument/2006/relationships/numbering" Target="/word/numbering.xml" Id="Rfb57ba8c490b494f" /><Relationship Type="http://schemas.openxmlformats.org/officeDocument/2006/relationships/settings" Target="/word/settings.xml" Id="R615fb4f92fd6456d" /><Relationship Type="http://schemas.openxmlformats.org/officeDocument/2006/relationships/image" Target="/word/media/d28f1ae6-3217-45ec-aab2-ce269c236143.png" Id="R441b13ef4364421c" /></Relationships>
</file>