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8e96806df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9d378f7ef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Zadinani,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e163308a745f1" /><Relationship Type="http://schemas.openxmlformats.org/officeDocument/2006/relationships/numbering" Target="/word/numbering.xml" Id="R767f33f88d464650" /><Relationship Type="http://schemas.openxmlformats.org/officeDocument/2006/relationships/settings" Target="/word/settings.xml" Id="R22698cab7e764356" /><Relationship Type="http://schemas.openxmlformats.org/officeDocument/2006/relationships/image" Target="/word/media/a5846c49-0c18-437e-9276-5f24e1efd1b7.png" Id="R35f9d378f7ef44d8" /></Relationships>
</file>