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b1a43e4a3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771cf3d8e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Zadzene,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1af7300044632" /><Relationship Type="http://schemas.openxmlformats.org/officeDocument/2006/relationships/numbering" Target="/word/numbering.xml" Id="R7e6853a900ac4e11" /><Relationship Type="http://schemas.openxmlformats.org/officeDocument/2006/relationships/settings" Target="/word/settings.xml" Id="R00cd598a92e746d3" /><Relationship Type="http://schemas.openxmlformats.org/officeDocument/2006/relationships/image" Target="/word/media/0bd0c91f-822e-4905-bab9-2f2a2215c7ff.png" Id="R8da771cf3d8e4408" /></Relationships>
</file>