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93ca37b37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a4cdfa517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Zeltaleja,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9016ed938472c" /><Relationship Type="http://schemas.openxmlformats.org/officeDocument/2006/relationships/numbering" Target="/word/numbering.xml" Id="Rc973486229db40ca" /><Relationship Type="http://schemas.openxmlformats.org/officeDocument/2006/relationships/settings" Target="/word/settings.xml" Id="Re9682bf5b3814d6d" /><Relationship Type="http://schemas.openxmlformats.org/officeDocument/2006/relationships/image" Target="/word/media/11443e2b-8972-4855-b8fd-75062f96ec53.png" Id="Rcb0a4cdfa51747c3" /></Relationships>
</file>