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793c3188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665ddaf98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289220a448ea" /><Relationship Type="http://schemas.openxmlformats.org/officeDocument/2006/relationships/numbering" Target="/word/numbering.xml" Id="R6157ce2a65ed4d1d" /><Relationship Type="http://schemas.openxmlformats.org/officeDocument/2006/relationships/settings" Target="/word/settings.xml" Id="R8f737b9ac1d44628" /><Relationship Type="http://schemas.openxmlformats.org/officeDocument/2006/relationships/image" Target="/word/media/8744199e-0c86-4a76-93df-38f3cbfaaaa4.png" Id="R065665ddaf984cfd" /></Relationships>
</file>