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a74904403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33e1b429e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Zolitude,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b825a2fde4347" /><Relationship Type="http://schemas.openxmlformats.org/officeDocument/2006/relationships/numbering" Target="/word/numbering.xml" Id="R6d1bf1b026d44e03" /><Relationship Type="http://schemas.openxmlformats.org/officeDocument/2006/relationships/settings" Target="/word/settings.xml" Id="Rd0e4055be6ee4220" /><Relationship Type="http://schemas.openxmlformats.org/officeDocument/2006/relationships/image" Target="/word/media/47e52b07-5281-4bf9-b9bb-68812ce1b43f.png" Id="R69233e1b429e4cc3" /></Relationships>
</file>