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3cfee26da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60a412f74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Jieh,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6b38ed53b4a1e" /><Relationship Type="http://schemas.openxmlformats.org/officeDocument/2006/relationships/numbering" Target="/word/numbering.xml" Id="Rdcb6249bb16e444f" /><Relationship Type="http://schemas.openxmlformats.org/officeDocument/2006/relationships/settings" Target="/word/settings.xml" Id="R13607429e79a4dac" /><Relationship Type="http://schemas.openxmlformats.org/officeDocument/2006/relationships/image" Target="/word/media/9b19edcd-96cd-40d4-a761-df41f622529b.png" Id="Ra3f60a412f744593" /></Relationships>
</file>