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a25c89245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0ab45d473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Jounieh, Lebanon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5396ef380424f" /><Relationship Type="http://schemas.openxmlformats.org/officeDocument/2006/relationships/numbering" Target="/word/numbering.xml" Id="Rb0746589b97843c1" /><Relationship Type="http://schemas.openxmlformats.org/officeDocument/2006/relationships/settings" Target="/word/settings.xml" Id="Rbdea04c18d66407f" /><Relationship Type="http://schemas.openxmlformats.org/officeDocument/2006/relationships/image" Target="/word/media/0e923861-7fd6-47fd-8c66-e5b3ae8c5d61.png" Id="Rb360ab45d4734eb6" /></Relationships>
</file>