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e0add9a3474f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de902832a843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Bani Walid, Libya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Egyptian General Authority of Survey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6ddabc13ad4770" /><Relationship Type="http://schemas.openxmlformats.org/officeDocument/2006/relationships/numbering" Target="/word/numbering.xml" Id="Re5f0cb8ac9964fd2" /><Relationship Type="http://schemas.openxmlformats.org/officeDocument/2006/relationships/settings" Target="/word/settings.xml" Id="R607a198fbbec421c" /><Relationship Type="http://schemas.openxmlformats.org/officeDocument/2006/relationships/image" Target="/word/media/fb5fd78e-7be0-42b4-831d-8b4ed28e3410.png" Id="R88de902832a84347" /></Relationships>
</file>