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6f3ba581c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51248af12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Aluotos,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138087a3d40c2" /><Relationship Type="http://schemas.openxmlformats.org/officeDocument/2006/relationships/numbering" Target="/word/numbering.xml" Id="R497586af97ed43a9" /><Relationship Type="http://schemas.openxmlformats.org/officeDocument/2006/relationships/settings" Target="/word/settings.xml" Id="R43cf3e00298b4578" /><Relationship Type="http://schemas.openxmlformats.org/officeDocument/2006/relationships/image" Target="/word/media/90fd83c4-41f2-4933-bf59-8777db5ca2f6.png" Id="R85151248af124858" /></Relationships>
</file>