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c9b499618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1dce28f5a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Antezeriai,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cef49d46b45fb" /><Relationship Type="http://schemas.openxmlformats.org/officeDocument/2006/relationships/numbering" Target="/word/numbering.xml" Id="R46697b220aa04753" /><Relationship Type="http://schemas.openxmlformats.org/officeDocument/2006/relationships/settings" Target="/word/settings.xml" Id="R18b6d983afb84d60" /><Relationship Type="http://schemas.openxmlformats.org/officeDocument/2006/relationships/image" Target="/word/media/7a9653e2-e71a-4a93-a17d-0211b26b092d.png" Id="Ra891dce28f5a4100" /></Relationships>
</file>