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d556097a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389225a32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Aspurviai,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1ac9bb8ee4e9c" /><Relationship Type="http://schemas.openxmlformats.org/officeDocument/2006/relationships/numbering" Target="/word/numbering.xml" Id="Rc064d5d982ca4045" /><Relationship Type="http://schemas.openxmlformats.org/officeDocument/2006/relationships/settings" Target="/word/settings.xml" Id="Rcc57c58e18ae46d7" /><Relationship Type="http://schemas.openxmlformats.org/officeDocument/2006/relationships/image" Target="/word/media/900a0eaa-bf96-49c4-9fdb-f0d3bd22cb68.png" Id="R375389225a324ab0" /></Relationships>
</file>