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c7a0bfb73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a6f60456c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Auksbikavis,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89e7e1cb4edd" /><Relationship Type="http://schemas.openxmlformats.org/officeDocument/2006/relationships/numbering" Target="/word/numbering.xml" Id="R814e77cdb342440b" /><Relationship Type="http://schemas.openxmlformats.org/officeDocument/2006/relationships/settings" Target="/word/settings.xml" Id="Rb54ec95615c84547" /><Relationship Type="http://schemas.openxmlformats.org/officeDocument/2006/relationships/image" Target="/word/media/7b1b9c4c-5190-4ebf-9b39-34f5a7358064.png" Id="R5b9a6f60456c44d7" /></Relationships>
</file>