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352afd342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107f56d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350566f44413" /><Relationship Type="http://schemas.openxmlformats.org/officeDocument/2006/relationships/numbering" Target="/word/numbering.xml" Id="R41befb624b5f4846" /><Relationship Type="http://schemas.openxmlformats.org/officeDocument/2006/relationships/settings" Target="/word/settings.xml" Id="Reb5ee68411aa4ef7" /><Relationship Type="http://schemas.openxmlformats.org/officeDocument/2006/relationships/image" Target="/word/media/41e59b6f-302c-4aa1-acb6-ae7e64380bc6.png" Id="Rc7ce107f56d648e6" /></Relationships>
</file>