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342683bd1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eb77bfadb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a4700867c4768" /><Relationship Type="http://schemas.openxmlformats.org/officeDocument/2006/relationships/numbering" Target="/word/numbering.xml" Id="Red68198c1b6c496a" /><Relationship Type="http://schemas.openxmlformats.org/officeDocument/2006/relationships/settings" Target="/word/settings.xml" Id="R4d0586ff8627427f" /><Relationship Type="http://schemas.openxmlformats.org/officeDocument/2006/relationships/image" Target="/word/media/ffb78402-809b-4afe-9e02-515baaaefbea.png" Id="R2cbeb77bfadb40dd" /></Relationships>
</file>