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20b379346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f47152a61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Beistrakiai,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4a65090ef4a67" /><Relationship Type="http://schemas.openxmlformats.org/officeDocument/2006/relationships/numbering" Target="/word/numbering.xml" Id="R2658510839a9450c" /><Relationship Type="http://schemas.openxmlformats.org/officeDocument/2006/relationships/settings" Target="/word/settings.xml" Id="Re81a14f4e0674896" /><Relationship Type="http://schemas.openxmlformats.org/officeDocument/2006/relationships/image" Target="/word/media/9e222ce7-8efd-4f47-b631-d6f5e735881b.png" Id="Rd53f47152a614f05" /></Relationships>
</file>