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3498ce8eb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e7c8da644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e514fdd224bc8" /><Relationship Type="http://schemas.openxmlformats.org/officeDocument/2006/relationships/numbering" Target="/word/numbering.xml" Id="R72e3446d5a7e4a28" /><Relationship Type="http://schemas.openxmlformats.org/officeDocument/2006/relationships/settings" Target="/word/settings.xml" Id="Rad8a9051ee42413e" /><Relationship Type="http://schemas.openxmlformats.org/officeDocument/2006/relationships/image" Target="/word/media/a8380857-755c-4bb3-9239-ae2578ffa50e.png" Id="Rd96e7c8da6444c21" /></Relationships>
</file>