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06ce0d8ff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b203214ba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95a9c763c4c77" /><Relationship Type="http://schemas.openxmlformats.org/officeDocument/2006/relationships/numbering" Target="/word/numbering.xml" Id="R5fcc07f2834c440e" /><Relationship Type="http://schemas.openxmlformats.org/officeDocument/2006/relationships/settings" Target="/word/settings.xml" Id="R26d24fb9436243eb" /><Relationship Type="http://schemas.openxmlformats.org/officeDocument/2006/relationships/image" Target="/word/media/f1d1193a-7441-4208-b6f2-5a33ead5a73e.png" Id="Re73b203214ba45e3" /></Relationships>
</file>