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6ac32a9a1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c7ee7328d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Bucioniai,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7e7bc188c401c" /><Relationship Type="http://schemas.openxmlformats.org/officeDocument/2006/relationships/numbering" Target="/word/numbering.xml" Id="Rd2f1633157dc4e79" /><Relationship Type="http://schemas.openxmlformats.org/officeDocument/2006/relationships/settings" Target="/word/settings.xml" Id="Re7316b6865604466" /><Relationship Type="http://schemas.openxmlformats.org/officeDocument/2006/relationships/image" Target="/word/media/4c36962b-241f-4df0-8e8e-572a2fbd0712.png" Id="R5cdc7ee7328d43b5" /></Relationships>
</file>