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a06aee762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74b732166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e4f5a45b34da2" /><Relationship Type="http://schemas.openxmlformats.org/officeDocument/2006/relationships/numbering" Target="/word/numbering.xml" Id="R4f2d7916b401495e" /><Relationship Type="http://schemas.openxmlformats.org/officeDocument/2006/relationships/settings" Target="/word/settings.xml" Id="Rc51957125ed74a4b" /><Relationship Type="http://schemas.openxmlformats.org/officeDocument/2006/relationships/image" Target="/word/media/60b5bbec-c045-42b6-8a66-753177e54cac.png" Id="Rf9474b7321664b71" /></Relationships>
</file>