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9c7a8664f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f84500455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Butrimai,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faecc9a449bf" /><Relationship Type="http://schemas.openxmlformats.org/officeDocument/2006/relationships/numbering" Target="/word/numbering.xml" Id="Rc9c386e195ad4608" /><Relationship Type="http://schemas.openxmlformats.org/officeDocument/2006/relationships/settings" Target="/word/settings.xml" Id="Re0e9908cb6aa411e" /><Relationship Type="http://schemas.openxmlformats.org/officeDocument/2006/relationships/image" Target="/word/media/bc0462cc-f960-4f40-b346-bbe8a96a6306.png" Id="R7fef8450045544e9" /></Relationships>
</file>