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94c02f7a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2748a957b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9b33568c4383" /><Relationship Type="http://schemas.openxmlformats.org/officeDocument/2006/relationships/numbering" Target="/word/numbering.xml" Id="R3a0d092879ad4ab5" /><Relationship Type="http://schemas.openxmlformats.org/officeDocument/2006/relationships/settings" Target="/word/settings.xml" Id="R5e432fa6babc4e0e" /><Relationship Type="http://schemas.openxmlformats.org/officeDocument/2006/relationships/image" Target="/word/media/bb8cd5ae-ac08-48bd-ab6d-c713a7affb76.png" Id="R3012748a957b4584" /></Relationships>
</file>