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bda291833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37a6ecf70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55a92944d44b3" /><Relationship Type="http://schemas.openxmlformats.org/officeDocument/2006/relationships/numbering" Target="/word/numbering.xml" Id="Rfee5be8aba664190" /><Relationship Type="http://schemas.openxmlformats.org/officeDocument/2006/relationships/settings" Target="/word/settings.xml" Id="R9c5615fc23e44577" /><Relationship Type="http://schemas.openxmlformats.org/officeDocument/2006/relationships/image" Target="/word/media/806eb3f3-040a-45ff-87dd-d22fbdb0ff75.png" Id="R52237a6ecf704f7b" /></Relationships>
</file>