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d38594bba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569211e70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Dauksine,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2fd0e51f24476" /><Relationship Type="http://schemas.openxmlformats.org/officeDocument/2006/relationships/numbering" Target="/word/numbering.xml" Id="R1ec39f20d10a4e73" /><Relationship Type="http://schemas.openxmlformats.org/officeDocument/2006/relationships/settings" Target="/word/settings.xml" Id="R60252355f3544b10" /><Relationship Type="http://schemas.openxmlformats.org/officeDocument/2006/relationships/image" Target="/word/media/74a2e336-7535-4ebc-8e4d-1dae4a6b8a2e.png" Id="Re8f569211e70419f" /></Relationships>
</file>