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5d77d230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e932a66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Didziosios Lapes,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61bf23c345ab" /><Relationship Type="http://schemas.openxmlformats.org/officeDocument/2006/relationships/numbering" Target="/word/numbering.xml" Id="R6d94354b503c412e" /><Relationship Type="http://schemas.openxmlformats.org/officeDocument/2006/relationships/settings" Target="/word/settings.xml" Id="R06374b1c92064c67" /><Relationship Type="http://schemas.openxmlformats.org/officeDocument/2006/relationships/image" Target="/word/media/081f04fd-1946-49ba-816b-0327c0f821db.png" Id="Rfc30e932a66e462b" /></Relationships>
</file>