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12322f3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856d425ce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Dieveniskes,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3479924b477f" /><Relationship Type="http://schemas.openxmlformats.org/officeDocument/2006/relationships/numbering" Target="/word/numbering.xml" Id="R7f84dd6c463741b5" /><Relationship Type="http://schemas.openxmlformats.org/officeDocument/2006/relationships/settings" Target="/word/settings.xml" Id="R67c45cae05874622" /><Relationship Type="http://schemas.openxmlformats.org/officeDocument/2006/relationships/image" Target="/word/media/b43e0213-2fcd-42f6-a046-f5704e6970aa.png" Id="R7e5856d425ce4abc" /></Relationships>
</file>