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5b07db86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3ffef09b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Draseykyay,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ffc8ba9749b9" /><Relationship Type="http://schemas.openxmlformats.org/officeDocument/2006/relationships/numbering" Target="/word/numbering.xml" Id="R8dbb2429770044a1" /><Relationship Type="http://schemas.openxmlformats.org/officeDocument/2006/relationships/settings" Target="/word/settings.xml" Id="R5516ca18b6894d41" /><Relationship Type="http://schemas.openxmlformats.org/officeDocument/2006/relationships/image" Target="/word/media/8884ba2a-0be8-47be-b636-1e70b9c561fd.png" Id="R2303ffef09b14b1d" /></Relationships>
</file>