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77c6c68f6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e1a050d9f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Dumbliunai,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e58e6fb5644be" /><Relationship Type="http://schemas.openxmlformats.org/officeDocument/2006/relationships/numbering" Target="/word/numbering.xml" Id="Rc936fae2a87b4c2b" /><Relationship Type="http://schemas.openxmlformats.org/officeDocument/2006/relationships/settings" Target="/word/settings.xml" Id="R677e445afc364620" /><Relationship Type="http://schemas.openxmlformats.org/officeDocument/2006/relationships/image" Target="/word/media/a446ee7c-0403-47ec-9746-475f41ac5690.png" Id="R5f0e1a050d9f4989" /></Relationships>
</file>