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5ca5a7285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5da41c3ed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Gilviciai,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45574492e4097" /><Relationship Type="http://schemas.openxmlformats.org/officeDocument/2006/relationships/numbering" Target="/word/numbering.xml" Id="R017488cff78746d1" /><Relationship Type="http://schemas.openxmlformats.org/officeDocument/2006/relationships/settings" Target="/word/settings.xml" Id="R90ff8645f3e64044" /><Relationship Type="http://schemas.openxmlformats.org/officeDocument/2006/relationships/image" Target="/word/media/fba818e2-a180-46c9-af61-37c1edddf54f.png" Id="R1b15da41c3ed4dba" /></Relationships>
</file>