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385f65350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455f0df47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Gropiskiai,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a0ed4cb8a49ab" /><Relationship Type="http://schemas.openxmlformats.org/officeDocument/2006/relationships/numbering" Target="/word/numbering.xml" Id="R1ebb8ba638274061" /><Relationship Type="http://schemas.openxmlformats.org/officeDocument/2006/relationships/settings" Target="/word/settings.xml" Id="R696814a368944ef1" /><Relationship Type="http://schemas.openxmlformats.org/officeDocument/2006/relationships/image" Target="/word/media/d8664498-eea4-4250-9fd1-1f1cbb2823dc.png" Id="R5c1455f0df474275" /></Relationships>
</file>