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d08229e97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5ac97bda9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371928aa34fe5" /><Relationship Type="http://schemas.openxmlformats.org/officeDocument/2006/relationships/numbering" Target="/word/numbering.xml" Id="Rb582f2a50fb9412c" /><Relationship Type="http://schemas.openxmlformats.org/officeDocument/2006/relationships/settings" Target="/word/settings.xml" Id="R4c4c8dd675e346f9" /><Relationship Type="http://schemas.openxmlformats.org/officeDocument/2006/relationships/image" Target="/word/media/9b0c2c48-344e-438a-85b5-dd041b0c5c32.png" Id="R3f25ac97bda94743" /></Relationships>
</file>