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8a7433c77d42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4b3aac0db9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Ingavangis,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de49f33504d53" /><Relationship Type="http://schemas.openxmlformats.org/officeDocument/2006/relationships/numbering" Target="/word/numbering.xml" Id="Re6cb2d0191824b80" /><Relationship Type="http://schemas.openxmlformats.org/officeDocument/2006/relationships/settings" Target="/word/settings.xml" Id="R500d7320a8454e4c" /><Relationship Type="http://schemas.openxmlformats.org/officeDocument/2006/relationships/image" Target="/word/media/2e6de68b-c68d-4ff4-8141-519b32591969.png" Id="Rea4b3aac0db9412e" /></Relationships>
</file>