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5c0c40d1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1c7529803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Jokubiskiai,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4aa3acfb4edc" /><Relationship Type="http://schemas.openxmlformats.org/officeDocument/2006/relationships/numbering" Target="/word/numbering.xml" Id="Rde5cbd5055f24f7c" /><Relationship Type="http://schemas.openxmlformats.org/officeDocument/2006/relationships/settings" Target="/word/settings.xml" Id="R4cd3300a6a7f45b3" /><Relationship Type="http://schemas.openxmlformats.org/officeDocument/2006/relationships/image" Target="/word/media/69b351f3-3b2f-4eac-9427-9bfdd6c14978.png" Id="Rae71c7529803449c" /></Relationships>
</file>