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13dcd9d4d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905b293dd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2092b4aa14ba5" /><Relationship Type="http://schemas.openxmlformats.org/officeDocument/2006/relationships/numbering" Target="/word/numbering.xml" Id="R51fe0e8e5f004b7f" /><Relationship Type="http://schemas.openxmlformats.org/officeDocument/2006/relationships/settings" Target="/word/settings.xml" Id="Raeca938bfda747f7" /><Relationship Type="http://schemas.openxmlformats.org/officeDocument/2006/relationships/image" Target="/word/media/83405fc8-4a6a-4e9a-8103-ae7302fb5c3a.png" Id="R1fd905b293dd422d" /></Relationships>
</file>