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deea4bee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541a8394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Jurbarkas,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94e1d65cb4732" /><Relationship Type="http://schemas.openxmlformats.org/officeDocument/2006/relationships/numbering" Target="/word/numbering.xml" Id="R859a46b67c5b4af0" /><Relationship Type="http://schemas.openxmlformats.org/officeDocument/2006/relationships/settings" Target="/word/settings.xml" Id="R33367b2274544393" /><Relationship Type="http://schemas.openxmlformats.org/officeDocument/2006/relationships/image" Target="/word/media/7a215a03-8ff2-4322-8aca-3779a46c52a9.png" Id="R23a541a8394f4799" /></Relationships>
</file>